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33BB" w:rsidRDefault="00AB1FEA">
      <w:r>
        <w:t xml:space="preserve">MAYO </w:t>
      </w:r>
    </w:p>
    <w:p w:rsidR="00AB1FEA" w:rsidRDefault="00AB1FEA" w:rsidP="00AB1FEA">
      <w:r>
        <w:t xml:space="preserve">SE REALIZO </w:t>
      </w:r>
      <w:r>
        <w:t xml:space="preserve">DEBIDA CLASIFICACION DE CAJAS DE ARCHIVO DE ADMINISTRATIVA LOS CUALES SON TURNOS DE RADICACION DE LA ORIP </w:t>
      </w:r>
    </w:p>
    <w:p w:rsidR="00AB1FEA" w:rsidRDefault="00AB1FEA" w:rsidP="00AB1FEA">
      <w:r>
        <w:t xml:space="preserve">FOLIACION ROTULACION Y FUID </w:t>
      </w:r>
      <w:bookmarkStart w:id="0" w:name="_GoBack"/>
      <w:bookmarkEnd w:id="0"/>
    </w:p>
    <w:p w:rsidR="00AB1FEA" w:rsidRDefault="00AB1FEA"/>
    <w:sectPr w:rsidR="00AB1FE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FEA"/>
    <w:rsid w:val="003833BB"/>
    <w:rsid w:val="00AB1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A9740"/>
  <w15:chartTrackingRefBased/>
  <w15:docId w15:val="{78AB6AB9-35DA-49A7-9323-0BEFEF5DB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</Words>
  <Characters>131</Characters>
  <Application>Microsoft Office Word</Application>
  <DocSecurity>0</DocSecurity>
  <Lines>1</Lines>
  <Paragraphs>1</Paragraphs>
  <ScaleCrop>false</ScaleCrop>
  <Company>HP Inc.</Company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del Soccorro Puerta Diaz</dc:creator>
  <cp:keywords/>
  <dc:description/>
  <cp:lastModifiedBy>Maria del Soccorro Puerta Diaz</cp:lastModifiedBy>
  <cp:revision>1</cp:revision>
  <dcterms:created xsi:type="dcterms:W3CDTF">2026-05-26T15:13:00Z</dcterms:created>
  <dcterms:modified xsi:type="dcterms:W3CDTF">2026-05-26T15:20:00Z</dcterms:modified>
</cp:coreProperties>
</file>